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0A419A">
        <w:rPr>
          <w:rFonts w:ascii="Verdana" w:hAnsi="Verdana" w:cs="Arial"/>
        </w:rPr>
        <w:t>17</w:t>
      </w:r>
      <w:r>
        <w:rPr>
          <w:rFonts w:ascii="Verdana" w:hAnsi="Verdana" w:cs="Arial"/>
        </w:rPr>
        <w:t>.</w:t>
      </w:r>
      <w:r w:rsidR="00B314CD">
        <w:rPr>
          <w:rFonts w:ascii="Verdana" w:hAnsi="Verdana" w:cs="Arial"/>
        </w:rPr>
        <w:t>1</w:t>
      </w:r>
      <w:r w:rsidR="000A419A">
        <w:rPr>
          <w:rFonts w:ascii="Verdana" w:hAnsi="Verdana" w:cs="Arial"/>
        </w:rPr>
        <w:t>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B314CD">
        <w:rPr>
          <w:rFonts w:ascii="Verdana" w:hAnsi="Verdana" w:cs="Arial"/>
        </w:rPr>
        <w:t>2</w:t>
      </w:r>
      <w:r w:rsidR="000A419A">
        <w:rPr>
          <w:rFonts w:ascii="Verdana" w:hAnsi="Verdana" w:cs="Arial"/>
        </w:rPr>
        <w:t>51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40DA2" w:rsidRDefault="00540DA2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0D67C3">
        <w:rPr>
          <w:rFonts w:ascii="Verdana" w:hAnsi="Verdana" w:cs="Arial"/>
        </w:rPr>
        <w:t xml:space="preserve">Belediyemize ait; </w:t>
      </w:r>
      <w:r w:rsidR="00B314CD">
        <w:rPr>
          <w:rFonts w:ascii="Verdana" w:hAnsi="Verdana" w:cs="Arial"/>
        </w:rPr>
        <w:t xml:space="preserve">Bahçelievler Mahallesi </w:t>
      </w:r>
      <w:r w:rsidR="000D67C3">
        <w:rPr>
          <w:rFonts w:ascii="Verdana" w:hAnsi="Verdana" w:cs="Arial"/>
        </w:rPr>
        <w:t xml:space="preserve">Milli Egemenlik Caddesi No: 104 adreste </w:t>
      </w:r>
    </w:p>
    <w:p w:rsidR="000D67C3" w:rsidRDefault="000D67C3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bulunan Çatı Cafe unvanlı işyerinin ecrimisil bedeli.       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</w:t>
      </w:r>
      <w:proofErr w:type="gramStart"/>
      <w:r>
        <w:rPr>
          <w:rFonts w:ascii="Verdana" w:hAnsi="Verdana"/>
        </w:rPr>
        <w:t>İstimlak</w:t>
      </w:r>
      <w:proofErr w:type="gramEnd"/>
      <w:r>
        <w:rPr>
          <w:rFonts w:ascii="Verdana" w:hAnsi="Verdana"/>
        </w:rPr>
        <w:t xml:space="preserve"> Müdürlüğünün </w:t>
      </w:r>
      <w:r w:rsidR="000D67C3">
        <w:rPr>
          <w:rFonts w:ascii="Verdana" w:hAnsi="Verdana"/>
        </w:rPr>
        <w:t>15</w:t>
      </w:r>
      <w:r>
        <w:rPr>
          <w:rFonts w:ascii="Verdana" w:hAnsi="Verdana"/>
        </w:rPr>
        <w:t>.</w:t>
      </w:r>
      <w:r w:rsidR="00B314CD">
        <w:rPr>
          <w:rFonts w:ascii="Verdana" w:hAnsi="Verdana"/>
        </w:rPr>
        <w:t>1</w:t>
      </w:r>
      <w:r w:rsidR="000D67C3">
        <w:rPr>
          <w:rFonts w:ascii="Verdana" w:hAnsi="Verdana"/>
        </w:rPr>
        <w:t>1</w:t>
      </w:r>
      <w:r>
        <w:rPr>
          <w:rFonts w:ascii="Verdana" w:hAnsi="Verdana"/>
        </w:rPr>
        <w:t>.2016 tarih ve 0145827/</w:t>
      </w:r>
      <w:r w:rsidR="000D67C3">
        <w:rPr>
          <w:rFonts w:ascii="Verdana" w:hAnsi="Verdana"/>
        </w:rPr>
        <w:t>434</w:t>
      </w:r>
      <w:r>
        <w:rPr>
          <w:rFonts w:ascii="Verdana" w:hAnsi="Verdana"/>
        </w:rPr>
        <w:t xml:space="preserve"> sayılı yazısına istinaden; </w:t>
      </w: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183D28" w:rsidRDefault="00183D28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034C1E" w:rsidRDefault="000D67C3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Belediyemize ait; Bahçelievler Mahallesi Milli Egemenlik Caddesi No: 104 adreste bulunan Çatı Cafe işletmecisi Ali Hızır Ar; Encümenimizin 22.12.2015 tarih ve 158 sayılı kararıyla 01.01.2016 – 31.12.2016 dönemlerini kapsayacak şekilde ecrimisil bedellerinin %10 oranında arttırılmasına ilişkin işlemin iptali talebiyle dava aç</w:t>
      </w:r>
      <w:r w:rsidR="00034C1E">
        <w:rPr>
          <w:rFonts w:ascii="Verdana" w:hAnsi="Verdana" w:cs="Arial"/>
        </w:rPr>
        <w:t>tığı,</w:t>
      </w:r>
    </w:p>
    <w:p w:rsidR="00034C1E" w:rsidRDefault="00034C1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034C1E" w:rsidRDefault="00034C1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Zonguldak İdare Mahkemesinin 05.10.2/16 tarih ve 2016/319 esas, 2016/901 nolu kararı ile dava konusu işlemin iptaline karar verdiği anlaşılmıştır.</w:t>
      </w:r>
    </w:p>
    <w:p w:rsidR="00ED05C8" w:rsidRDefault="00ED05C8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D05C8" w:rsidRPr="00034C1E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  <w:u w:val="single"/>
        </w:rPr>
      </w:pPr>
      <w:r>
        <w:rPr>
          <w:rFonts w:ascii="Verdana" w:hAnsi="Verdana" w:cs="Arial"/>
        </w:rPr>
        <w:t xml:space="preserve">        </w:t>
      </w:r>
      <w:r w:rsidRPr="00034C1E">
        <w:rPr>
          <w:rFonts w:ascii="Verdana" w:hAnsi="Verdana" w:cs="Arial"/>
          <w:u w:val="single"/>
        </w:rPr>
        <w:t xml:space="preserve">2015 Üretici Fiyat Endeksi 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(Aralık ayı) Bir önceki yılın aynı ayına göre </w:t>
      </w:r>
      <w:r w:rsidRPr="00ED05C8">
        <w:rPr>
          <w:rFonts w:ascii="Verdana" w:hAnsi="Verdana" w:cs="Arial"/>
          <w:b/>
        </w:rPr>
        <w:t>5,71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On iki aylık ortalamalara göre                  5,28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D05C8" w:rsidRPr="00034C1E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  <w:u w:val="single"/>
        </w:rPr>
      </w:pPr>
      <w:r>
        <w:rPr>
          <w:rFonts w:ascii="Verdana" w:hAnsi="Verdana" w:cs="Arial"/>
        </w:rPr>
        <w:t xml:space="preserve">        </w:t>
      </w:r>
      <w:r w:rsidRPr="00034C1E">
        <w:rPr>
          <w:rFonts w:ascii="Verdana" w:hAnsi="Verdana" w:cs="Arial"/>
          <w:u w:val="single"/>
        </w:rPr>
        <w:t xml:space="preserve">2015 </w:t>
      </w:r>
      <w:r>
        <w:rPr>
          <w:rFonts w:ascii="Verdana" w:hAnsi="Verdana" w:cs="Arial"/>
          <w:u w:val="single"/>
        </w:rPr>
        <w:t>Tüketici</w:t>
      </w:r>
      <w:r w:rsidRPr="00034C1E">
        <w:rPr>
          <w:rFonts w:ascii="Verdana" w:hAnsi="Verdana" w:cs="Arial"/>
          <w:u w:val="single"/>
        </w:rPr>
        <w:t xml:space="preserve"> Fiyat Endeksi 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(Aralık ayı) Bir önceki yılın aynı ayına göre </w:t>
      </w:r>
      <w:r w:rsidRPr="00ED05C8">
        <w:rPr>
          <w:rFonts w:ascii="Verdana" w:hAnsi="Verdana" w:cs="Arial"/>
          <w:b/>
        </w:rPr>
        <w:t>5,81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On iki aylık ortalamalara göre                  7,67 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2015 Yılı ÜFE : 5.71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ind w:firstLine="708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TÜFE: </w:t>
      </w:r>
      <w:r w:rsidRPr="00ED05C8">
        <w:rPr>
          <w:rFonts w:ascii="Verdana" w:hAnsi="Verdana" w:cs="Arial"/>
          <w:u w:val="single"/>
        </w:rPr>
        <w:t>5.81</w:t>
      </w:r>
      <w:r>
        <w:rPr>
          <w:rFonts w:ascii="Verdana" w:hAnsi="Verdana" w:cs="Arial"/>
        </w:rPr>
        <w:t xml:space="preserve"> </w:t>
      </w:r>
    </w:p>
    <w:p w:rsidR="00ED05C8" w:rsidRDefault="00ED05C8" w:rsidP="00ED05C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1440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ab/>
        <w:t xml:space="preserve">        11,52/2 = </w:t>
      </w:r>
      <w:r w:rsidRPr="00ED05C8">
        <w:rPr>
          <w:rFonts w:ascii="Verdana" w:hAnsi="Verdana" w:cs="Arial"/>
          <w:b/>
        </w:rPr>
        <w:t>5,76</w:t>
      </w:r>
    </w:p>
    <w:p w:rsidR="00034C1E" w:rsidRDefault="00034C1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</w:p>
    <w:p w:rsidR="00EC620A" w:rsidRDefault="00034C1E" w:rsidP="00183D2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 xml:space="preserve">        Bu nedenle</w:t>
      </w:r>
      <w:r w:rsidR="00540DA2">
        <w:rPr>
          <w:rFonts w:ascii="Verdana" w:hAnsi="Verdana" w:cs="Arial"/>
        </w:rPr>
        <w:t>;</w:t>
      </w:r>
      <w:r>
        <w:rPr>
          <w:rFonts w:ascii="Verdana" w:hAnsi="Verdana" w:cs="Arial"/>
        </w:rPr>
        <w:t xml:space="preserve"> işletmeciliğini Ali Hızır Ar’ın yaptığı bahsi geçen işyerinin </w:t>
      </w:r>
      <w:r w:rsidR="00ED05C8">
        <w:rPr>
          <w:rFonts w:ascii="Verdana" w:hAnsi="Verdana" w:cs="Arial"/>
        </w:rPr>
        <w:t xml:space="preserve">ecrimisil bedelinin </w:t>
      </w:r>
      <w:r>
        <w:rPr>
          <w:rFonts w:ascii="Verdana" w:hAnsi="Verdana" w:cs="Arial"/>
        </w:rPr>
        <w:t>01.01.2016 – 31.12.2016 dönemlerin</w:t>
      </w:r>
      <w:r w:rsidR="00ED05C8">
        <w:rPr>
          <w:rFonts w:ascii="Verdana" w:hAnsi="Verdana" w:cs="Arial"/>
        </w:rPr>
        <w:t>i kapsayacak şekilde</w:t>
      </w:r>
      <w:r w:rsidR="00883523">
        <w:rPr>
          <w:rFonts w:ascii="Verdana" w:hAnsi="Verdana" w:cs="Arial"/>
        </w:rPr>
        <w:t xml:space="preserve"> 2015 yılı aylık 3.946,00TL. ecrimisil bedelinin üzerine</w:t>
      </w:r>
      <w:r w:rsidR="00ED05C8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ED05C8" w:rsidRPr="00540DA2">
        <w:rPr>
          <w:rFonts w:ascii="Verdana" w:hAnsi="Verdana" w:cs="Arial"/>
          <w:b/>
        </w:rPr>
        <w:t>% 5,76</w:t>
      </w:r>
      <w:r w:rsidR="00ED05C8">
        <w:rPr>
          <w:rFonts w:ascii="Verdana" w:hAnsi="Verdana" w:cs="Arial"/>
        </w:rPr>
        <w:t xml:space="preserve"> oranında artırım</w:t>
      </w:r>
      <w:r w:rsidR="00883523">
        <w:rPr>
          <w:rFonts w:ascii="Verdana" w:hAnsi="Verdana" w:cs="Arial"/>
        </w:rPr>
        <w:t xml:space="preserve"> yapılarak aylık </w:t>
      </w:r>
      <w:r w:rsidR="00883523" w:rsidRPr="00883523">
        <w:rPr>
          <w:rFonts w:ascii="Verdana" w:hAnsi="Verdana" w:cs="Arial"/>
          <w:b/>
        </w:rPr>
        <w:t>4.17</w:t>
      </w:r>
      <w:r w:rsidR="00E11D37">
        <w:rPr>
          <w:rFonts w:ascii="Verdana" w:hAnsi="Verdana" w:cs="Arial"/>
          <w:b/>
        </w:rPr>
        <w:t>3</w:t>
      </w:r>
      <w:r w:rsidR="00883523" w:rsidRPr="00883523">
        <w:rPr>
          <w:rFonts w:ascii="Verdana" w:hAnsi="Verdana" w:cs="Arial"/>
          <w:b/>
        </w:rPr>
        <w:t>,</w:t>
      </w:r>
      <w:r w:rsidR="00E11D37">
        <w:rPr>
          <w:rFonts w:ascii="Verdana" w:hAnsi="Verdana" w:cs="Arial"/>
          <w:b/>
        </w:rPr>
        <w:t>28</w:t>
      </w:r>
      <w:r w:rsidR="00883523" w:rsidRPr="00883523">
        <w:rPr>
          <w:rFonts w:ascii="Verdana" w:hAnsi="Verdana" w:cs="Arial"/>
          <w:b/>
        </w:rPr>
        <w:t>TL</w:t>
      </w:r>
      <w:r w:rsidR="00883523">
        <w:rPr>
          <w:rFonts w:ascii="Verdana" w:hAnsi="Verdana" w:cs="Arial"/>
        </w:rPr>
        <w:t>.olarak tespitine</w:t>
      </w:r>
      <w:r w:rsidR="00AA7F37">
        <w:rPr>
          <w:rFonts w:ascii="Verdana" w:hAnsi="Verdana"/>
        </w:rPr>
        <w:t>, gereği için evrakın müdürlüğüne gönderilmesine</w:t>
      </w:r>
      <w:r w:rsidR="000D273D">
        <w:rPr>
          <w:rFonts w:ascii="Verdana" w:hAnsi="Verdana"/>
        </w:rPr>
        <w:t xml:space="preserve"> </w:t>
      </w:r>
      <w:r w:rsidR="00883523">
        <w:rPr>
          <w:rFonts w:ascii="Verdana" w:hAnsi="Verdana"/>
        </w:rPr>
        <w:t>17</w:t>
      </w:r>
      <w:r w:rsidR="00E62D73">
        <w:rPr>
          <w:rFonts w:ascii="Verdana" w:hAnsi="Verdana" w:cs="Arial"/>
        </w:rPr>
        <w:t>.</w:t>
      </w:r>
      <w:r w:rsidR="00AA7F37">
        <w:rPr>
          <w:rFonts w:ascii="Verdana" w:hAnsi="Verdana" w:cs="Arial"/>
        </w:rPr>
        <w:t>1</w:t>
      </w:r>
      <w:r w:rsidR="00883523">
        <w:rPr>
          <w:rFonts w:ascii="Verdana" w:hAnsi="Verdana" w:cs="Arial"/>
        </w:rPr>
        <w:t>1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 w:rsidR="00AA7F37">
        <w:rPr>
          <w:rFonts w:ascii="Verdana" w:hAnsi="Verdana"/>
        </w:rPr>
        <w:t xml:space="preserve">mevcudun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BULUNMADI                                   </w:t>
      </w: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AV.ADALET BURCU ŞİMŞEK     </w:t>
      </w:r>
    </w:p>
    <w:p w:rsidR="00540DA2" w:rsidRDefault="00540DA2" w:rsidP="00540DA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HUKUK İŞLERİ MD.V.</w:t>
      </w:r>
    </w:p>
    <w:sectPr w:rsidR="00540DA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B8E" w:rsidRDefault="00555B8E" w:rsidP="0022202C">
      <w:r>
        <w:separator/>
      </w:r>
    </w:p>
  </w:endnote>
  <w:endnote w:type="continuationSeparator" w:id="0">
    <w:p w:rsidR="00555B8E" w:rsidRDefault="00555B8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B8E" w:rsidRDefault="00555B8E" w:rsidP="0022202C">
      <w:r>
        <w:separator/>
      </w:r>
    </w:p>
  </w:footnote>
  <w:footnote w:type="continuationSeparator" w:id="0">
    <w:p w:rsidR="00555B8E" w:rsidRDefault="00555B8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0456"/>
    <w:rsid w:val="000172DE"/>
    <w:rsid w:val="00027851"/>
    <w:rsid w:val="00030862"/>
    <w:rsid w:val="00030E8F"/>
    <w:rsid w:val="00034C1E"/>
    <w:rsid w:val="0003541E"/>
    <w:rsid w:val="00043B4F"/>
    <w:rsid w:val="000522A5"/>
    <w:rsid w:val="00060CD9"/>
    <w:rsid w:val="00076460"/>
    <w:rsid w:val="00076D21"/>
    <w:rsid w:val="00085230"/>
    <w:rsid w:val="00087BE3"/>
    <w:rsid w:val="000A0C2E"/>
    <w:rsid w:val="000A419A"/>
    <w:rsid w:val="000B1B60"/>
    <w:rsid w:val="000B5341"/>
    <w:rsid w:val="000C3FFD"/>
    <w:rsid w:val="000D273D"/>
    <w:rsid w:val="000D67C3"/>
    <w:rsid w:val="000F21ED"/>
    <w:rsid w:val="000F4C6E"/>
    <w:rsid w:val="00101322"/>
    <w:rsid w:val="00103A56"/>
    <w:rsid w:val="00104F5F"/>
    <w:rsid w:val="00131606"/>
    <w:rsid w:val="00132868"/>
    <w:rsid w:val="00142421"/>
    <w:rsid w:val="0016008A"/>
    <w:rsid w:val="00163F2A"/>
    <w:rsid w:val="00177CDD"/>
    <w:rsid w:val="001814AA"/>
    <w:rsid w:val="001831C6"/>
    <w:rsid w:val="00183D28"/>
    <w:rsid w:val="001943A9"/>
    <w:rsid w:val="001C0A87"/>
    <w:rsid w:val="001E3C30"/>
    <w:rsid w:val="001E485B"/>
    <w:rsid w:val="001F1E2E"/>
    <w:rsid w:val="001F4A65"/>
    <w:rsid w:val="0022202C"/>
    <w:rsid w:val="00224B18"/>
    <w:rsid w:val="00225457"/>
    <w:rsid w:val="002454F1"/>
    <w:rsid w:val="00247611"/>
    <w:rsid w:val="002565E4"/>
    <w:rsid w:val="002606DE"/>
    <w:rsid w:val="00263F97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91363"/>
    <w:rsid w:val="00393AED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22537"/>
    <w:rsid w:val="00431327"/>
    <w:rsid w:val="00452BB1"/>
    <w:rsid w:val="00460796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0DA2"/>
    <w:rsid w:val="005420A0"/>
    <w:rsid w:val="00542D47"/>
    <w:rsid w:val="005476C2"/>
    <w:rsid w:val="00552DE3"/>
    <w:rsid w:val="005534BC"/>
    <w:rsid w:val="00555B8E"/>
    <w:rsid w:val="00556E4E"/>
    <w:rsid w:val="00572E04"/>
    <w:rsid w:val="005819FC"/>
    <w:rsid w:val="00587586"/>
    <w:rsid w:val="00590B6E"/>
    <w:rsid w:val="00591C24"/>
    <w:rsid w:val="005939F4"/>
    <w:rsid w:val="00593CC8"/>
    <w:rsid w:val="005952A5"/>
    <w:rsid w:val="005A3203"/>
    <w:rsid w:val="005B5578"/>
    <w:rsid w:val="005C0A4D"/>
    <w:rsid w:val="005C5969"/>
    <w:rsid w:val="005D1EAE"/>
    <w:rsid w:val="005E3315"/>
    <w:rsid w:val="00607B41"/>
    <w:rsid w:val="00614189"/>
    <w:rsid w:val="00615100"/>
    <w:rsid w:val="006330BC"/>
    <w:rsid w:val="0063403C"/>
    <w:rsid w:val="00634A0D"/>
    <w:rsid w:val="00641ED8"/>
    <w:rsid w:val="00650FD2"/>
    <w:rsid w:val="0065622C"/>
    <w:rsid w:val="006651B4"/>
    <w:rsid w:val="00676322"/>
    <w:rsid w:val="00677F0F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711CB"/>
    <w:rsid w:val="00782E15"/>
    <w:rsid w:val="0078534A"/>
    <w:rsid w:val="00791DF4"/>
    <w:rsid w:val="007A2024"/>
    <w:rsid w:val="007B7BD2"/>
    <w:rsid w:val="007E56B2"/>
    <w:rsid w:val="007F38BE"/>
    <w:rsid w:val="00816357"/>
    <w:rsid w:val="008264D4"/>
    <w:rsid w:val="008630F9"/>
    <w:rsid w:val="00867B12"/>
    <w:rsid w:val="00880076"/>
    <w:rsid w:val="00883523"/>
    <w:rsid w:val="00887128"/>
    <w:rsid w:val="008A790B"/>
    <w:rsid w:val="008D6FC3"/>
    <w:rsid w:val="008E24AD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63EC3"/>
    <w:rsid w:val="00964EEB"/>
    <w:rsid w:val="009A0ADF"/>
    <w:rsid w:val="009D7DC6"/>
    <w:rsid w:val="009F3FEB"/>
    <w:rsid w:val="009F50B6"/>
    <w:rsid w:val="009F7440"/>
    <w:rsid w:val="00A07290"/>
    <w:rsid w:val="00A07FC2"/>
    <w:rsid w:val="00A27DF7"/>
    <w:rsid w:val="00A32D0B"/>
    <w:rsid w:val="00A401EA"/>
    <w:rsid w:val="00A41B96"/>
    <w:rsid w:val="00A629DB"/>
    <w:rsid w:val="00A630FF"/>
    <w:rsid w:val="00A67797"/>
    <w:rsid w:val="00A72B35"/>
    <w:rsid w:val="00A9036B"/>
    <w:rsid w:val="00AA7F37"/>
    <w:rsid w:val="00AB5ED0"/>
    <w:rsid w:val="00AC4662"/>
    <w:rsid w:val="00AD6F20"/>
    <w:rsid w:val="00AE5A8B"/>
    <w:rsid w:val="00AE796C"/>
    <w:rsid w:val="00AF42A7"/>
    <w:rsid w:val="00AF5724"/>
    <w:rsid w:val="00B16226"/>
    <w:rsid w:val="00B22EEF"/>
    <w:rsid w:val="00B2716D"/>
    <w:rsid w:val="00B314CD"/>
    <w:rsid w:val="00B34F3C"/>
    <w:rsid w:val="00B477F4"/>
    <w:rsid w:val="00B76C78"/>
    <w:rsid w:val="00BA1BA3"/>
    <w:rsid w:val="00BB364F"/>
    <w:rsid w:val="00BB7A7D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E123C"/>
    <w:rsid w:val="00CF5AE4"/>
    <w:rsid w:val="00D01B7E"/>
    <w:rsid w:val="00D075F5"/>
    <w:rsid w:val="00D2642C"/>
    <w:rsid w:val="00D356D7"/>
    <w:rsid w:val="00D52255"/>
    <w:rsid w:val="00D56FF0"/>
    <w:rsid w:val="00D76659"/>
    <w:rsid w:val="00D92DFC"/>
    <w:rsid w:val="00DA138B"/>
    <w:rsid w:val="00DA55C0"/>
    <w:rsid w:val="00DD0301"/>
    <w:rsid w:val="00DE182A"/>
    <w:rsid w:val="00DE37DC"/>
    <w:rsid w:val="00E0169E"/>
    <w:rsid w:val="00E03AB1"/>
    <w:rsid w:val="00E11D37"/>
    <w:rsid w:val="00E23418"/>
    <w:rsid w:val="00E235D6"/>
    <w:rsid w:val="00E503F1"/>
    <w:rsid w:val="00E5648A"/>
    <w:rsid w:val="00E62BEA"/>
    <w:rsid w:val="00E62D73"/>
    <w:rsid w:val="00E63BD1"/>
    <w:rsid w:val="00E6606D"/>
    <w:rsid w:val="00E978DF"/>
    <w:rsid w:val="00EB3E17"/>
    <w:rsid w:val="00EC504C"/>
    <w:rsid w:val="00EC620A"/>
    <w:rsid w:val="00EC78AD"/>
    <w:rsid w:val="00ED05C8"/>
    <w:rsid w:val="00ED57B9"/>
    <w:rsid w:val="00EF1FEA"/>
    <w:rsid w:val="00F01173"/>
    <w:rsid w:val="00F06185"/>
    <w:rsid w:val="00F3153B"/>
    <w:rsid w:val="00F322B5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89D1C-CA30-4320-A700-DE2C0BF1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2016-10-19T07:23:00Z</cp:lastPrinted>
  <dcterms:created xsi:type="dcterms:W3CDTF">2016-11-21T12:23:00Z</dcterms:created>
  <dcterms:modified xsi:type="dcterms:W3CDTF">2016-12-05T14:14:00Z</dcterms:modified>
</cp:coreProperties>
</file>